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B" w:rsidRDefault="00D47614" w:rsidP="00D47614">
      <w:pPr>
        <w:jc w:val="center"/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Westlinton</w:t>
      </w:r>
      <w:proofErr w:type="spellEnd"/>
      <w:r>
        <w:rPr>
          <w:sz w:val="28"/>
          <w:szCs w:val="28"/>
          <w:lang w:val="en-GB"/>
        </w:rPr>
        <w:t xml:space="preserve"> Parish Council AGM and Open Meeting to be held in </w:t>
      </w:r>
      <w:proofErr w:type="spellStart"/>
      <w:r>
        <w:rPr>
          <w:sz w:val="28"/>
          <w:szCs w:val="28"/>
          <w:lang w:val="en-GB"/>
        </w:rPr>
        <w:t>Blackford</w:t>
      </w:r>
      <w:proofErr w:type="spellEnd"/>
      <w:r>
        <w:rPr>
          <w:sz w:val="28"/>
          <w:szCs w:val="28"/>
          <w:lang w:val="en-GB"/>
        </w:rPr>
        <w:t xml:space="preserve"> School on Tuesday 7</w:t>
      </w:r>
      <w:r w:rsidRPr="00D4761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May at 7pm.</w:t>
      </w:r>
      <w:proofErr w:type="gramEnd"/>
    </w:p>
    <w:p w:rsidR="00D47614" w:rsidRDefault="00D47614" w:rsidP="00D4761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Agenda: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Present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Election of Office Bearers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Declaration of Interest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Minutes of last meeting and matters arising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Accounts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Wind Farm Grants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issues</w:t>
      </w:r>
    </w:p>
    <w:p w:rsid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:rsidR="00D47614" w:rsidRPr="00D47614" w:rsidRDefault="00D47614" w:rsidP="00D47614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Meeting open for comments</w:t>
      </w:r>
    </w:p>
    <w:sectPr w:rsidR="00D47614" w:rsidRPr="00D47614" w:rsidSect="00A1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51D5"/>
    <w:multiLevelType w:val="hybridMultilevel"/>
    <w:tmpl w:val="D8CE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614"/>
    <w:rsid w:val="00A123FB"/>
    <w:rsid w:val="00C74B8D"/>
    <w:rsid w:val="00D4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2</cp:revision>
  <dcterms:created xsi:type="dcterms:W3CDTF">2024-04-30T11:15:00Z</dcterms:created>
  <dcterms:modified xsi:type="dcterms:W3CDTF">2024-04-30T11:20:00Z</dcterms:modified>
</cp:coreProperties>
</file>